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7A9" w:rsidRPr="004D0156" w:rsidRDefault="008C37A9" w:rsidP="008C37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4D015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D0156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4D0156" w:rsidRPr="004D0156" w:rsidRDefault="004D0156" w:rsidP="008C37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156" w:rsidRPr="004D0156" w:rsidRDefault="004D0156" w:rsidP="008C37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C37A9" w:rsidRPr="004D0156" w:rsidRDefault="008C37A9" w:rsidP="008C37A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7A9" w:rsidRPr="004D0156" w:rsidRDefault="008C37A9" w:rsidP="008C37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156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C37A9" w:rsidRPr="004D0156" w:rsidRDefault="008C37A9" w:rsidP="008C37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15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4D0156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4D0156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8C37A9" w:rsidRPr="004D0156" w:rsidRDefault="008C37A9" w:rsidP="008C37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156" w:rsidRPr="004D0156" w:rsidRDefault="004D0156" w:rsidP="008C37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4D015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D0156">
        <w:rPr>
          <w:rFonts w:ascii="Times New Roman" w:hAnsi="Times New Roman" w:cs="Times New Roman"/>
          <w:sz w:val="24"/>
          <w:szCs w:val="24"/>
        </w:rPr>
        <w:t>-</w:t>
      </w:r>
      <w:r w:rsidRPr="004D015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D0156" w:rsidRPr="004D0156" w:rsidRDefault="004D0156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4D015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Уфа</w:t>
      </w:r>
    </w:p>
    <w:p w:rsidR="008C37A9" w:rsidRPr="004D0156" w:rsidRDefault="008C37A9" w:rsidP="008C37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015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4D015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4D0156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4D0156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4D0156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4D0156" w:rsidRPr="004D0156" w:rsidRDefault="004D0156" w:rsidP="008C37A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D0156" w:rsidRPr="004D0156" w:rsidRDefault="004D0156" w:rsidP="008C37A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C37A9" w:rsidRPr="004D0156" w:rsidRDefault="008C37A9" w:rsidP="008C37A9">
      <w:pPr>
        <w:jc w:val="both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C37A9" w:rsidRPr="004D0156" w:rsidRDefault="008C37A9" w:rsidP="008C37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C37A9" w:rsidRPr="004D0156" w:rsidRDefault="008C37A9" w:rsidP="008C37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C37A9" w:rsidRPr="004D0156" w:rsidRDefault="008C37A9" w:rsidP="008C37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4D0156" w:rsidRPr="004D0156" w:rsidRDefault="004D0156" w:rsidP="008C37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0156" w:rsidRPr="004D0156" w:rsidRDefault="004D0156" w:rsidP="008C37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C37A9" w:rsidRPr="004D0156" w:rsidRDefault="008C37A9" w:rsidP="008C37A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C37A9" w:rsidRPr="004D0156" w:rsidRDefault="008C37A9" w:rsidP="008C37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4D0156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C37A9" w:rsidRPr="004D0156" w:rsidRDefault="008C37A9" w:rsidP="008C37A9">
      <w:pPr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rPr>
          <w:rFonts w:ascii="Times New Roman" w:hAnsi="Times New Roman" w:cs="Times New Roman"/>
          <w:sz w:val="24"/>
          <w:szCs w:val="24"/>
        </w:rPr>
      </w:pPr>
    </w:p>
    <w:p w:rsidR="004D0156" w:rsidRPr="004D0156" w:rsidRDefault="004D0156" w:rsidP="008C37A9">
      <w:pPr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rPr>
          <w:rFonts w:ascii="Times New Roman" w:hAnsi="Times New Roman" w:cs="Times New Roman"/>
          <w:sz w:val="24"/>
          <w:szCs w:val="24"/>
        </w:rPr>
      </w:pPr>
    </w:p>
    <w:p w:rsidR="008C37A9" w:rsidRPr="004D0156" w:rsidRDefault="008C37A9" w:rsidP="008C37A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8C37A9" w:rsidRPr="004D0156" w:rsidRDefault="008C37A9" w:rsidP="008C37A9">
      <w:pPr>
        <w:pStyle w:val="3"/>
        <w:numPr>
          <w:ilvl w:val="0"/>
          <w:numId w:val="5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Название: Средства, применяемые при   злокачественных новообразованиях</w:t>
      </w:r>
      <w:r w:rsidRPr="004D015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(6 ч).</w:t>
      </w:r>
    </w:p>
    <w:p w:rsidR="008C37A9" w:rsidRPr="004D0156" w:rsidRDefault="008C37A9" w:rsidP="008C37A9">
      <w:pPr>
        <w:pStyle w:val="3"/>
        <w:numPr>
          <w:ilvl w:val="0"/>
          <w:numId w:val="5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>.б1.17.1</w:t>
      </w:r>
    </w:p>
    <w:p w:rsidR="008C37A9" w:rsidRPr="004D0156" w:rsidRDefault="008C37A9" w:rsidP="008C37A9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8C37A9" w:rsidRPr="004D0156" w:rsidRDefault="008C37A9" w:rsidP="008C37A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8C37A9" w:rsidRPr="004D0156" w:rsidRDefault="008C37A9" w:rsidP="008C37A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Продолжительность занятия: 6  часов.</w:t>
      </w:r>
    </w:p>
    <w:p w:rsidR="008C37A9" w:rsidRPr="004D0156" w:rsidRDefault="008C37A9" w:rsidP="008C37A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>.</w:t>
      </w:r>
    </w:p>
    <w:p w:rsidR="008C37A9" w:rsidRPr="004D0156" w:rsidRDefault="008C37A9" w:rsidP="008C37A9">
      <w:pPr>
        <w:numPr>
          <w:ilvl w:val="0"/>
          <w:numId w:val="5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Цель:</w:t>
      </w:r>
      <w:r w:rsidRPr="004D015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4D0156">
        <w:rPr>
          <w:rFonts w:ascii="Times New Roman" w:hAnsi="Times New Roman" w:cs="Times New Roman"/>
          <w:sz w:val="24"/>
          <w:szCs w:val="24"/>
        </w:rPr>
        <w:t>средств, применяемых при   злокачественных новообразованиях</w:t>
      </w:r>
      <w:r w:rsidR="00BD3D5D" w:rsidRPr="004D0156">
        <w:rPr>
          <w:rFonts w:ascii="Times New Roman" w:hAnsi="Times New Roman" w:cs="Times New Roman"/>
          <w:sz w:val="24"/>
          <w:szCs w:val="24"/>
        </w:rPr>
        <w:t>: ме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ха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ст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вия, спектр дей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ст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ти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ку при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ме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не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ния, ос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нов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ные груп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пы, по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боч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>ст</w:t>
      </w:r>
      <w:r w:rsidR="00BD3D5D" w:rsidRPr="004D0156">
        <w:rPr>
          <w:rFonts w:ascii="Times New Roman" w:hAnsi="Times New Roman" w:cs="Times New Roman"/>
          <w:sz w:val="24"/>
          <w:szCs w:val="24"/>
        </w:rPr>
        <w:softHyphen/>
        <w:t xml:space="preserve">вия 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t>сред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ст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в, при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ме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няе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мых при зло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ка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че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ст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вен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ных но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во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об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ра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зо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ва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ни</w:t>
      </w:r>
      <w:r w:rsidR="00BD3D5D" w:rsidRPr="004D0156">
        <w:rPr>
          <w:rStyle w:val="a5"/>
          <w:rFonts w:ascii="Times New Roman" w:hAnsi="Times New Roman" w:cs="Times New Roman"/>
          <w:b w:val="0"/>
          <w:sz w:val="24"/>
          <w:szCs w:val="24"/>
        </w:rPr>
        <w:softHyphen/>
        <w:t>ях</w:t>
      </w:r>
      <w:r w:rsidR="00BD3D5D" w:rsidRPr="004D0156">
        <w:rPr>
          <w:rStyle w:val="a5"/>
          <w:rFonts w:ascii="Times New Roman" w:hAnsi="Times New Roman" w:cs="Times New Roman"/>
          <w:sz w:val="24"/>
          <w:szCs w:val="24"/>
        </w:rPr>
        <w:t>.</w:t>
      </w:r>
      <w:r w:rsidR="00BD3D5D" w:rsidRPr="004D015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Ф</w:t>
      </w:r>
      <w:r w:rsidRPr="004D015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8C37A9" w:rsidRPr="004D0156" w:rsidRDefault="008C37A9" w:rsidP="008C37A9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4D015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4D0156">
        <w:rPr>
          <w:rFonts w:ascii="Times New Roman" w:hAnsi="Times New Roman" w:cs="Times New Roman"/>
          <w:sz w:val="24"/>
          <w:szCs w:val="24"/>
        </w:rPr>
        <w:t>средств, применяемых при   злокачественных новообразованиях.</w:t>
      </w:r>
    </w:p>
    <w:p w:rsidR="008C37A9" w:rsidRPr="004D0156" w:rsidRDefault="008C37A9" w:rsidP="008C37A9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8C37A9" w:rsidRPr="004D0156" w:rsidRDefault="008C37A9" w:rsidP="008C37A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8C37A9" w:rsidRPr="004D0156" w:rsidRDefault="008C37A9" w:rsidP="008C37A9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4D0156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4D015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Частные вопросы клинической фармакологии.</w:t>
      </w:r>
    </w:p>
    <w:p w:rsidR="008C37A9" w:rsidRPr="004D0156" w:rsidRDefault="008C37A9" w:rsidP="008C37A9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8C37A9" w:rsidRPr="004D0156" w:rsidRDefault="008C37A9" w:rsidP="008C37A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8C37A9" w:rsidRPr="004D0156" w:rsidRDefault="008C37A9" w:rsidP="008C37A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0156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8C37A9" w:rsidRPr="004D0156" w:rsidRDefault="008C37A9" w:rsidP="008C37A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Литература:</w:t>
      </w:r>
    </w:p>
    <w:p w:rsidR="004D0156" w:rsidRPr="004D0156" w:rsidRDefault="004D0156" w:rsidP="004D015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>, 2011. - 871 с.</w:t>
      </w:r>
    </w:p>
    <w:p w:rsidR="004D0156" w:rsidRPr="004D0156" w:rsidRDefault="004D0156" w:rsidP="004D015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4D0156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4D015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4D0156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4D0156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4D0156" w:rsidRPr="004D0156" w:rsidRDefault="004D0156" w:rsidP="004D015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4D0156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4D0156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4D0156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4D0156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015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D0156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4D0156" w:rsidRPr="004D0156" w:rsidRDefault="004D0156" w:rsidP="004D015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D015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D0156" w:rsidRPr="004D0156" w:rsidRDefault="004D0156" w:rsidP="004D015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D01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4D01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4D01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4D0156" w:rsidRPr="004D0156" w:rsidRDefault="004D0156" w:rsidP="004D0156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4D0156" w:rsidRPr="004D0156" w:rsidRDefault="004D0156" w:rsidP="004D0156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4D0156" w:rsidRPr="004D0156" w:rsidRDefault="004D0156" w:rsidP="004D0156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4D015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4D0156" w:rsidRPr="004D0156" w:rsidRDefault="004D0156" w:rsidP="004D0156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D015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4D0156" w:rsidRPr="004D0156" w:rsidRDefault="004D0156" w:rsidP="004D015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D015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D015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D0156" w:rsidRPr="004D0156" w:rsidRDefault="004D0156" w:rsidP="004D0156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D0156" w:rsidRPr="004D0156" w:rsidRDefault="004D0156" w:rsidP="004D0156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4D0156" w:rsidRPr="004D0156" w:rsidRDefault="004D0156" w:rsidP="004D0156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D0156" w:rsidRPr="004D0156" w:rsidRDefault="004D0156" w:rsidP="004D015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4D01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4D0156" w:rsidRPr="004D0156" w:rsidRDefault="004D0156" w:rsidP="004D015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4D0156" w:rsidRPr="004D0156" w:rsidRDefault="004D0156" w:rsidP="004D0156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D0156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4D0156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4D0156" w:rsidRPr="004D0156" w:rsidTr="004D0156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D0156" w:rsidRPr="004D0156" w:rsidRDefault="004D0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1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4D0156" w:rsidRPr="004D0156" w:rsidRDefault="004D01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1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D0156" w:rsidRPr="004D0156" w:rsidRDefault="004D0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D01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4D01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8C37A9" w:rsidRPr="004D0156" w:rsidRDefault="008C37A9" w:rsidP="008C37A9">
      <w:pPr>
        <w:rPr>
          <w:rFonts w:ascii="Times New Roman" w:hAnsi="Times New Roman" w:cs="Times New Roman"/>
          <w:sz w:val="24"/>
          <w:szCs w:val="24"/>
        </w:rPr>
      </w:pPr>
    </w:p>
    <w:p w:rsidR="007537EC" w:rsidRPr="004D0156" w:rsidRDefault="007537EC">
      <w:pPr>
        <w:rPr>
          <w:rFonts w:ascii="Times New Roman" w:hAnsi="Times New Roman" w:cs="Times New Roman"/>
          <w:sz w:val="24"/>
          <w:szCs w:val="24"/>
        </w:rPr>
      </w:pPr>
    </w:p>
    <w:sectPr w:rsidR="007537EC" w:rsidRPr="004D0156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C558E"/>
    <w:multiLevelType w:val="hybridMultilevel"/>
    <w:tmpl w:val="007023B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C37A9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D0156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37A9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BD3D5D"/>
    <w:rsid w:val="00BE546A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D6682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7A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37A9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8C37A9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C37A9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8C37A9"/>
    <w:pPr>
      <w:ind w:left="720"/>
    </w:pPr>
  </w:style>
  <w:style w:type="paragraph" w:customStyle="1" w:styleId="1">
    <w:name w:val="Абзац списка1"/>
    <w:basedOn w:val="a"/>
    <w:rsid w:val="008C37A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C37A9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C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C37A9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rsid w:val="008C37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822</Words>
  <Characters>4688</Characters>
  <Application>Microsoft Office Word</Application>
  <DocSecurity>0</DocSecurity>
  <Lines>39</Lines>
  <Paragraphs>10</Paragraphs>
  <ScaleCrop>false</ScaleCrop>
  <Company>RePack by SPecialiST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2015-12-29T18:14:00Z</dcterms:created>
  <dcterms:modified xsi:type="dcterms:W3CDTF">2016-01-21T01:36:00Z</dcterms:modified>
</cp:coreProperties>
</file>